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17" w:rsidRDefault="00F56E17" w:rsidP="00F56E17">
      <w:pPr>
        <w:jc w:val="center"/>
        <w:rPr>
          <w:sz w:val="28"/>
          <w:szCs w:val="28"/>
        </w:rPr>
      </w:pPr>
    </w:p>
    <w:p w:rsidR="00F56E17" w:rsidRDefault="00F56E17" w:rsidP="00F56E1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56E17" w:rsidRDefault="00F56E17" w:rsidP="00F56E1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средства инновационного фонда (перспективное направление)</w:t>
      </w:r>
    </w:p>
    <w:p w:rsidR="000E5C35" w:rsidRDefault="000E5C35" w:rsidP="00F56E1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сентябрь – декабрь 2018 года</w:t>
      </w:r>
    </w:p>
    <w:p w:rsidR="00F56E17" w:rsidRDefault="00F56E17" w:rsidP="00F56E17">
      <w:pPr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431" w:type="dxa"/>
        <w:tblLook w:val="04A0"/>
      </w:tblPr>
      <w:tblGrid>
        <w:gridCol w:w="3545"/>
        <w:gridCol w:w="6231"/>
      </w:tblGrid>
      <w:tr w:rsidR="00C46ED7" w:rsidRPr="009C695E" w:rsidTr="006A1FF9">
        <w:tc>
          <w:tcPr>
            <w:tcW w:w="3545" w:type="dxa"/>
          </w:tcPr>
          <w:p w:rsidR="00F56E17" w:rsidRPr="009C695E" w:rsidRDefault="00F56E17" w:rsidP="00A5493D">
            <w:r w:rsidRPr="009C695E">
              <w:t>Наименование ОУ</w:t>
            </w:r>
          </w:p>
          <w:p w:rsidR="00F56E17" w:rsidRPr="009C695E" w:rsidRDefault="00F56E17" w:rsidP="00A5493D"/>
        </w:tc>
        <w:tc>
          <w:tcPr>
            <w:tcW w:w="6231" w:type="dxa"/>
          </w:tcPr>
          <w:p w:rsidR="00F56E17" w:rsidRPr="00FA10AE" w:rsidRDefault="00FA10AE" w:rsidP="00FA10A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C46ED7" w:rsidRPr="009C695E" w:rsidTr="006A1FF9">
        <w:tc>
          <w:tcPr>
            <w:tcW w:w="3545" w:type="dxa"/>
          </w:tcPr>
          <w:p w:rsidR="00F56E17" w:rsidRPr="009C695E" w:rsidRDefault="00F56E17" w:rsidP="00A5493D">
            <w:r w:rsidRPr="009C695E">
              <w:t>Приоритетное направление</w:t>
            </w:r>
          </w:p>
          <w:p w:rsidR="00F56E17" w:rsidRPr="009C695E" w:rsidRDefault="00F56E17" w:rsidP="00A5493D"/>
        </w:tc>
        <w:tc>
          <w:tcPr>
            <w:tcW w:w="6231" w:type="dxa"/>
          </w:tcPr>
          <w:p w:rsidR="00F56E17" w:rsidRPr="00FA10AE" w:rsidRDefault="00F56E17" w:rsidP="00FA10AE">
            <w:pPr>
              <w:spacing w:line="276" w:lineRule="auto"/>
              <w:rPr>
                <w:sz w:val="28"/>
                <w:szCs w:val="28"/>
              </w:rPr>
            </w:pPr>
            <w:r w:rsidRPr="00FA10AE">
              <w:rPr>
                <w:sz w:val="28"/>
                <w:szCs w:val="28"/>
              </w:rPr>
              <w:t xml:space="preserve">Снижение доли </w:t>
            </w:r>
            <w:proofErr w:type="gramStart"/>
            <w:r w:rsidRPr="00FA10AE">
              <w:rPr>
                <w:sz w:val="28"/>
                <w:szCs w:val="28"/>
              </w:rPr>
              <w:t>обучающихся</w:t>
            </w:r>
            <w:proofErr w:type="gramEnd"/>
            <w:r w:rsidRPr="00FA10AE">
              <w:rPr>
                <w:sz w:val="28"/>
                <w:szCs w:val="28"/>
              </w:rPr>
              <w:t>, испытывающих трудности в социальной адаптации.</w:t>
            </w:r>
          </w:p>
        </w:tc>
      </w:tr>
      <w:tr w:rsidR="00C46ED7" w:rsidRPr="009C695E" w:rsidTr="006A1FF9">
        <w:tc>
          <w:tcPr>
            <w:tcW w:w="3545" w:type="dxa"/>
          </w:tcPr>
          <w:p w:rsidR="00F56E17" w:rsidRPr="009C695E" w:rsidRDefault="00F56E17" w:rsidP="00A5493D">
            <w:r w:rsidRPr="009C695E">
              <w:t>Тема проекта</w:t>
            </w:r>
          </w:p>
          <w:p w:rsidR="00F56E17" w:rsidRPr="009C695E" w:rsidRDefault="00F56E17" w:rsidP="00A5493D"/>
        </w:tc>
        <w:tc>
          <w:tcPr>
            <w:tcW w:w="6231" w:type="dxa"/>
          </w:tcPr>
          <w:p w:rsidR="00F56E17" w:rsidRPr="00FA10AE" w:rsidRDefault="00F56E17" w:rsidP="00FA10AE">
            <w:pPr>
              <w:spacing w:line="276" w:lineRule="auto"/>
              <w:rPr>
                <w:sz w:val="28"/>
                <w:szCs w:val="28"/>
              </w:rPr>
            </w:pPr>
            <w:r w:rsidRPr="00FA10AE">
              <w:rPr>
                <w:sz w:val="28"/>
                <w:szCs w:val="28"/>
              </w:rPr>
              <w:t>«</w:t>
            </w:r>
            <w:r w:rsidR="00FA10AE" w:rsidRPr="00FA10AE">
              <w:rPr>
                <w:sz w:val="28"/>
                <w:szCs w:val="28"/>
              </w:rPr>
              <w:t>Азбука права</w:t>
            </w:r>
            <w:r w:rsidRPr="00FA10AE">
              <w:rPr>
                <w:sz w:val="28"/>
                <w:szCs w:val="28"/>
              </w:rPr>
              <w:t>»</w:t>
            </w:r>
          </w:p>
        </w:tc>
      </w:tr>
      <w:tr w:rsidR="00C46ED7" w:rsidRPr="009C695E" w:rsidTr="006A1FF9">
        <w:tc>
          <w:tcPr>
            <w:tcW w:w="3545" w:type="dxa"/>
          </w:tcPr>
          <w:p w:rsidR="00F56E17" w:rsidRPr="009C695E" w:rsidRDefault="00F56E17" w:rsidP="00A5493D">
            <w:r w:rsidRPr="009C695E">
              <w:t>Цель проекта</w:t>
            </w:r>
          </w:p>
          <w:p w:rsidR="00F56E17" w:rsidRPr="009C695E" w:rsidRDefault="00F56E17" w:rsidP="00A5493D"/>
        </w:tc>
        <w:tc>
          <w:tcPr>
            <w:tcW w:w="6231" w:type="dxa"/>
          </w:tcPr>
          <w:p w:rsidR="00F56E17" w:rsidRPr="00FA10AE" w:rsidRDefault="00C46ED7" w:rsidP="00FA10A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A10AE">
              <w:rPr>
                <w:color w:val="000000"/>
                <w:sz w:val="28"/>
                <w:szCs w:val="28"/>
              </w:rPr>
              <w:t xml:space="preserve">Создание условий, способствующих </w:t>
            </w:r>
            <w:r w:rsidR="004D6337" w:rsidRPr="00FA10AE">
              <w:rPr>
                <w:color w:val="000000"/>
                <w:sz w:val="28"/>
                <w:szCs w:val="28"/>
              </w:rPr>
              <w:t>формированию</w:t>
            </w:r>
            <w:r w:rsidR="009B5FD9" w:rsidRPr="00FA10AE">
              <w:rPr>
                <w:color w:val="000000"/>
                <w:sz w:val="28"/>
                <w:szCs w:val="28"/>
              </w:rPr>
              <w:t xml:space="preserve"> </w:t>
            </w:r>
            <w:r w:rsidR="00DE20DA" w:rsidRPr="00FA10AE">
              <w:rPr>
                <w:color w:val="000000"/>
                <w:sz w:val="28"/>
                <w:szCs w:val="28"/>
              </w:rPr>
              <w:t>устойчивого неприятия</w:t>
            </w:r>
            <w:r w:rsidR="009B5FD9" w:rsidRPr="00FA10AE">
              <w:rPr>
                <w:color w:val="000000"/>
                <w:sz w:val="28"/>
                <w:szCs w:val="28"/>
              </w:rPr>
              <w:t xml:space="preserve"> противоправного поведения.</w:t>
            </w:r>
          </w:p>
        </w:tc>
      </w:tr>
      <w:tr w:rsidR="00C46ED7" w:rsidRPr="009C695E" w:rsidTr="006A1FF9">
        <w:tc>
          <w:tcPr>
            <w:tcW w:w="3545" w:type="dxa"/>
          </w:tcPr>
          <w:p w:rsidR="00F56E17" w:rsidRPr="009C695E" w:rsidRDefault="00F56E17" w:rsidP="00A5493D">
            <w:r w:rsidRPr="009C695E">
              <w:t>Сроки реализации</w:t>
            </w:r>
          </w:p>
          <w:p w:rsidR="00F56E17" w:rsidRPr="009C695E" w:rsidRDefault="00F56E17" w:rsidP="00A5493D"/>
        </w:tc>
        <w:tc>
          <w:tcPr>
            <w:tcW w:w="6231" w:type="dxa"/>
          </w:tcPr>
          <w:p w:rsidR="00F56E17" w:rsidRPr="00FA10AE" w:rsidRDefault="0038199F" w:rsidP="00FA10A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A10AE">
              <w:rPr>
                <w:color w:val="000000" w:themeColor="text1"/>
                <w:sz w:val="28"/>
                <w:szCs w:val="28"/>
              </w:rPr>
              <w:t>Сентябрь – Декабрь 2018</w:t>
            </w:r>
          </w:p>
        </w:tc>
      </w:tr>
      <w:tr w:rsidR="00C46ED7" w:rsidRPr="009C695E" w:rsidTr="006A1FF9">
        <w:tc>
          <w:tcPr>
            <w:tcW w:w="3545" w:type="dxa"/>
          </w:tcPr>
          <w:p w:rsidR="00F56E17" w:rsidRPr="009C695E" w:rsidRDefault="00F56E17" w:rsidP="00A5493D">
            <w:r w:rsidRPr="009C695E">
              <w:t>Исполнители проекта</w:t>
            </w:r>
          </w:p>
          <w:p w:rsidR="00F56E17" w:rsidRPr="009C695E" w:rsidRDefault="00F56E17" w:rsidP="00A5493D"/>
        </w:tc>
        <w:tc>
          <w:tcPr>
            <w:tcW w:w="6231" w:type="dxa"/>
          </w:tcPr>
          <w:p w:rsidR="009C695E" w:rsidRPr="00A465BD" w:rsidRDefault="00FA10AE" w:rsidP="00FA10AE">
            <w:pPr>
              <w:spacing w:line="276" w:lineRule="auto"/>
              <w:ind w:right="150"/>
              <w:jc w:val="both"/>
              <w:rPr>
                <w:sz w:val="28"/>
                <w:szCs w:val="28"/>
              </w:rPr>
            </w:pPr>
            <w:r w:rsidRPr="00A465BD">
              <w:rPr>
                <w:sz w:val="28"/>
                <w:szCs w:val="28"/>
              </w:rPr>
              <w:t xml:space="preserve">Тарасова Л.А. - </w:t>
            </w:r>
            <w:r w:rsidR="009C695E" w:rsidRPr="00A465BD">
              <w:rPr>
                <w:sz w:val="28"/>
                <w:szCs w:val="28"/>
              </w:rPr>
              <w:t>руко</w:t>
            </w:r>
            <w:r w:rsidRPr="00A465BD">
              <w:rPr>
                <w:sz w:val="28"/>
                <w:szCs w:val="28"/>
              </w:rPr>
              <w:t>водитель</w:t>
            </w:r>
            <w:r w:rsidR="009C695E" w:rsidRPr="00A465BD">
              <w:rPr>
                <w:sz w:val="28"/>
                <w:szCs w:val="28"/>
              </w:rPr>
              <w:t xml:space="preserve"> проекта</w:t>
            </w:r>
          </w:p>
          <w:p w:rsidR="00FA10AE" w:rsidRPr="00A465BD" w:rsidRDefault="00FA10AE" w:rsidP="00FA10AE">
            <w:pPr>
              <w:spacing w:line="276" w:lineRule="auto"/>
              <w:ind w:right="150"/>
              <w:jc w:val="both"/>
              <w:rPr>
                <w:sz w:val="28"/>
                <w:szCs w:val="28"/>
              </w:rPr>
            </w:pPr>
            <w:r w:rsidRPr="00A465BD">
              <w:rPr>
                <w:sz w:val="28"/>
                <w:szCs w:val="28"/>
              </w:rPr>
              <w:t>Калачикова В.В. – учитель истории и обществознания</w:t>
            </w:r>
          </w:p>
          <w:p w:rsidR="00F56E17" w:rsidRPr="00A465BD" w:rsidRDefault="00FA10AE" w:rsidP="00A465BD">
            <w:pPr>
              <w:spacing w:line="276" w:lineRule="auto"/>
              <w:ind w:right="150"/>
              <w:jc w:val="both"/>
              <w:rPr>
                <w:sz w:val="28"/>
                <w:szCs w:val="28"/>
                <w:highlight w:val="yellow"/>
              </w:rPr>
            </w:pPr>
            <w:r w:rsidRPr="00A465BD">
              <w:rPr>
                <w:sz w:val="28"/>
                <w:szCs w:val="28"/>
              </w:rPr>
              <w:t xml:space="preserve">Иванова М.И. </w:t>
            </w:r>
            <w:r w:rsidR="009B5FD9" w:rsidRPr="00A465BD">
              <w:rPr>
                <w:sz w:val="28"/>
                <w:szCs w:val="28"/>
              </w:rPr>
              <w:t>-</w:t>
            </w:r>
            <w:r w:rsidRPr="00A465BD">
              <w:rPr>
                <w:sz w:val="28"/>
                <w:szCs w:val="28"/>
              </w:rPr>
              <w:t xml:space="preserve"> </w:t>
            </w:r>
            <w:r w:rsidR="009C695E" w:rsidRPr="00A465BD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C46ED7" w:rsidRPr="009C695E" w:rsidTr="006A1FF9">
        <w:tc>
          <w:tcPr>
            <w:tcW w:w="3545" w:type="dxa"/>
          </w:tcPr>
          <w:p w:rsidR="00F56E17" w:rsidRPr="009C695E" w:rsidRDefault="00F56E17" w:rsidP="00A5493D">
            <w:r w:rsidRPr="009C695E">
              <w:t>Целевая аудитория (на кого направлены мероприятия проекта)</w:t>
            </w:r>
          </w:p>
          <w:p w:rsidR="00F56E17" w:rsidRPr="009C695E" w:rsidRDefault="00F56E17" w:rsidP="00A5493D"/>
        </w:tc>
        <w:tc>
          <w:tcPr>
            <w:tcW w:w="6231" w:type="dxa"/>
          </w:tcPr>
          <w:p w:rsidR="00F56E17" w:rsidRPr="00FA10AE" w:rsidRDefault="00F75E19" w:rsidP="00FA10AE">
            <w:pPr>
              <w:spacing w:line="276" w:lineRule="auto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FA10AE">
              <w:rPr>
                <w:sz w:val="28"/>
                <w:szCs w:val="28"/>
              </w:rPr>
              <w:t>Несовершеннолетние</w:t>
            </w:r>
            <w:r w:rsidR="0038199F" w:rsidRPr="00FA10AE">
              <w:rPr>
                <w:sz w:val="28"/>
                <w:szCs w:val="28"/>
              </w:rPr>
              <w:t xml:space="preserve"> обучающиеся</w:t>
            </w:r>
            <w:r w:rsidRPr="00FA10AE">
              <w:rPr>
                <w:sz w:val="28"/>
                <w:szCs w:val="28"/>
              </w:rPr>
              <w:t>, испытывающие трудности в социальной адаптации и</w:t>
            </w:r>
            <w:r w:rsidR="00511F28">
              <w:rPr>
                <w:sz w:val="28"/>
                <w:szCs w:val="28"/>
              </w:rPr>
              <w:t xml:space="preserve"> имеющие отклонения в поведении,</w:t>
            </w:r>
            <w:r w:rsidR="0038199F" w:rsidRPr="00FA10AE">
              <w:rPr>
                <w:sz w:val="28"/>
                <w:szCs w:val="28"/>
              </w:rPr>
              <w:t xml:space="preserve"> состоящие на </w:t>
            </w:r>
            <w:r w:rsidR="00EB1211" w:rsidRPr="00FA10AE">
              <w:rPr>
                <w:sz w:val="28"/>
                <w:szCs w:val="28"/>
              </w:rPr>
              <w:t xml:space="preserve">различных видах учета (ПДН, </w:t>
            </w:r>
            <w:proofErr w:type="spellStart"/>
            <w:r w:rsidR="00EB1211" w:rsidRPr="00FA10AE">
              <w:rPr>
                <w:sz w:val="28"/>
                <w:szCs w:val="28"/>
              </w:rPr>
              <w:t>КДНиЗП</w:t>
            </w:r>
            <w:proofErr w:type="spellEnd"/>
            <w:r w:rsidR="00EB1211" w:rsidRPr="00FA10AE">
              <w:rPr>
                <w:sz w:val="28"/>
                <w:szCs w:val="28"/>
              </w:rPr>
              <w:t xml:space="preserve">). </w:t>
            </w:r>
            <w:r w:rsidR="00DE20DA" w:rsidRPr="00FA10AE">
              <w:rPr>
                <w:sz w:val="28"/>
                <w:szCs w:val="28"/>
              </w:rPr>
              <w:t xml:space="preserve">Родители (законные представители) </w:t>
            </w:r>
            <w:r w:rsidR="0038199F" w:rsidRPr="00FA10AE">
              <w:rPr>
                <w:sz w:val="28"/>
                <w:szCs w:val="28"/>
              </w:rPr>
              <w:t xml:space="preserve">данной категории </w:t>
            </w:r>
            <w:proofErr w:type="gramStart"/>
            <w:r w:rsidR="00EB1211" w:rsidRPr="00FA10AE">
              <w:rPr>
                <w:sz w:val="28"/>
                <w:szCs w:val="28"/>
              </w:rPr>
              <w:t>обучающи</w:t>
            </w:r>
            <w:r w:rsidR="00DE20DA" w:rsidRPr="00FA10AE">
              <w:rPr>
                <w:sz w:val="28"/>
                <w:szCs w:val="28"/>
              </w:rPr>
              <w:t>хся</w:t>
            </w:r>
            <w:proofErr w:type="gramEnd"/>
            <w:r w:rsidR="00DE20DA" w:rsidRPr="00FA10AE">
              <w:rPr>
                <w:sz w:val="28"/>
                <w:szCs w:val="28"/>
              </w:rPr>
              <w:t>.</w:t>
            </w:r>
          </w:p>
        </w:tc>
      </w:tr>
      <w:tr w:rsidR="00C46ED7" w:rsidRPr="009C695E" w:rsidTr="006A1FF9">
        <w:tc>
          <w:tcPr>
            <w:tcW w:w="3545" w:type="dxa"/>
          </w:tcPr>
          <w:p w:rsidR="00F56E17" w:rsidRPr="009C695E" w:rsidRDefault="00F56E17" w:rsidP="00A5493D">
            <w:r w:rsidRPr="009C695E">
              <w:t>Основная идея проекта (кратко)</w:t>
            </w:r>
          </w:p>
          <w:p w:rsidR="00F56E17" w:rsidRPr="009C695E" w:rsidRDefault="00F56E17" w:rsidP="00A5493D"/>
        </w:tc>
        <w:tc>
          <w:tcPr>
            <w:tcW w:w="6231" w:type="dxa"/>
          </w:tcPr>
          <w:p w:rsidR="00EB1211" w:rsidRPr="00FA10AE" w:rsidRDefault="001D63CF" w:rsidP="00FA10AE">
            <w:pPr>
              <w:spacing w:line="276" w:lineRule="auto"/>
              <w:ind w:firstLine="714"/>
              <w:jc w:val="both"/>
              <w:rPr>
                <w:sz w:val="28"/>
                <w:szCs w:val="28"/>
              </w:rPr>
            </w:pPr>
            <w:r w:rsidRPr="00FA10AE">
              <w:rPr>
                <w:sz w:val="28"/>
                <w:szCs w:val="28"/>
              </w:rPr>
              <w:t xml:space="preserve">Данный проект </w:t>
            </w:r>
            <w:r w:rsidR="00706579" w:rsidRPr="00FA10AE">
              <w:rPr>
                <w:sz w:val="28"/>
                <w:szCs w:val="28"/>
              </w:rPr>
              <w:t>предполагает создание пр</w:t>
            </w:r>
            <w:r w:rsidR="00153AAF" w:rsidRPr="00FA10AE">
              <w:rPr>
                <w:sz w:val="28"/>
                <w:szCs w:val="28"/>
              </w:rPr>
              <w:t xml:space="preserve">авового клуба </w:t>
            </w:r>
            <w:r w:rsidR="00511F28" w:rsidRPr="00FA10AE">
              <w:rPr>
                <w:sz w:val="28"/>
                <w:szCs w:val="28"/>
              </w:rPr>
              <w:t>«</w:t>
            </w:r>
            <w:r w:rsidR="00511F28">
              <w:rPr>
                <w:sz w:val="28"/>
                <w:szCs w:val="28"/>
              </w:rPr>
              <w:t>Азбука права</w:t>
            </w:r>
            <w:r w:rsidR="00511F28" w:rsidRPr="00FA10AE">
              <w:rPr>
                <w:sz w:val="28"/>
                <w:szCs w:val="28"/>
              </w:rPr>
              <w:t>»</w:t>
            </w:r>
            <w:r w:rsidR="00511F28">
              <w:rPr>
                <w:sz w:val="28"/>
                <w:szCs w:val="28"/>
              </w:rPr>
              <w:t>,</w:t>
            </w:r>
            <w:r w:rsidR="00511F28" w:rsidRPr="00FA10AE">
              <w:rPr>
                <w:sz w:val="28"/>
                <w:szCs w:val="28"/>
              </w:rPr>
              <w:t xml:space="preserve"> </w:t>
            </w:r>
            <w:r w:rsidR="00706579" w:rsidRPr="00FA10AE">
              <w:rPr>
                <w:sz w:val="28"/>
                <w:szCs w:val="28"/>
              </w:rPr>
              <w:t xml:space="preserve">деятельность которого </w:t>
            </w:r>
            <w:r w:rsidRPr="00FA10AE">
              <w:rPr>
                <w:sz w:val="28"/>
                <w:szCs w:val="28"/>
              </w:rPr>
              <w:t>направлен</w:t>
            </w:r>
            <w:r w:rsidR="00706579" w:rsidRPr="00FA10AE">
              <w:rPr>
                <w:sz w:val="28"/>
                <w:szCs w:val="28"/>
              </w:rPr>
              <w:t>а</w:t>
            </w:r>
            <w:r w:rsidRPr="00FA10AE">
              <w:rPr>
                <w:sz w:val="28"/>
                <w:szCs w:val="28"/>
              </w:rPr>
              <w:t xml:space="preserve"> на непрерывное социально-психологическое сопровождение (кейс-менеджмент) несовершеннолетних и их семей, испытывающих трудности в социальной адаптации.</w:t>
            </w:r>
            <w:r w:rsidR="00153AAF" w:rsidRPr="00FA10AE">
              <w:rPr>
                <w:sz w:val="28"/>
                <w:szCs w:val="28"/>
              </w:rPr>
              <w:t xml:space="preserve"> </w:t>
            </w:r>
          </w:p>
          <w:p w:rsidR="00511F28" w:rsidRDefault="00EB1211" w:rsidP="00FA10AE">
            <w:pPr>
              <w:spacing w:line="276" w:lineRule="auto"/>
              <w:ind w:firstLine="714"/>
              <w:jc w:val="both"/>
              <w:rPr>
                <w:sz w:val="28"/>
                <w:szCs w:val="28"/>
              </w:rPr>
            </w:pPr>
            <w:proofErr w:type="gramStart"/>
            <w:r w:rsidRPr="00FA10AE">
              <w:rPr>
                <w:sz w:val="28"/>
                <w:szCs w:val="28"/>
              </w:rPr>
              <w:t xml:space="preserve">Актуальность и социальная значимость данной работы подтверждается увеличением </w:t>
            </w:r>
            <w:r w:rsidR="00511F28">
              <w:rPr>
                <w:sz w:val="28"/>
                <w:szCs w:val="28"/>
              </w:rPr>
              <w:t xml:space="preserve">за 2017-2018 учебный год </w:t>
            </w:r>
            <w:r w:rsidRPr="00FA10AE">
              <w:rPr>
                <w:sz w:val="28"/>
                <w:szCs w:val="28"/>
              </w:rPr>
              <w:t>количества обучающихся, состоящих на различных видах учета</w:t>
            </w:r>
            <w:r w:rsidR="00511F28">
              <w:rPr>
                <w:sz w:val="28"/>
                <w:szCs w:val="28"/>
              </w:rPr>
              <w:t>,</w:t>
            </w:r>
            <w:r w:rsidRPr="00FA10AE">
              <w:rPr>
                <w:sz w:val="28"/>
                <w:szCs w:val="28"/>
              </w:rPr>
              <w:t xml:space="preserve"> с 1 до 7</w:t>
            </w:r>
            <w:r w:rsidR="00511F28">
              <w:rPr>
                <w:sz w:val="28"/>
                <w:szCs w:val="28"/>
              </w:rPr>
              <w:t>.</w:t>
            </w:r>
            <w:proofErr w:type="gramEnd"/>
          </w:p>
          <w:p w:rsidR="001D63CF" w:rsidRPr="00FA10AE" w:rsidRDefault="00153AAF" w:rsidP="00FA10AE">
            <w:pPr>
              <w:spacing w:line="276" w:lineRule="auto"/>
              <w:ind w:firstLine="714"/>
              <w:jc w:val="both"/>
              <w:rPr>
                <w:sz w:val="28"/>
                <w:szCs w:val="28"/>
              </w:rPr>
            </w:pPr>
            <w:r w:rsidRPr="00FA10AE">
              <w:rPr>
                <w:sz w:val="28"/>
                <w:szCs w:val="28"/>
              </w:rPr>
              <w:t>Создание правового клуба «</w:t>
            </w:r>
            <w:r w:rsidR="00511F28">
              <w:rPr>
                <w:sz w:val="28"/>
                <w:szCs w:val="28"/>
              </w:rPr>
              <w:t>Азбука права</w:t>
            </w:r>
            <w:r w:rsidRPr="00FA10AE">
              <w:rPr>
                <w:sz w:val="28"/>
                <w:szCs w:val="28"/>
              </w:rPr>
              <w:t>» позволит решить актуальные для образовательного учреждения задачи:</w:t>
            </w:r>
          </w:p>
          <w:p w:rsidR="00153AAF" w:rsidRPr="00FA10AE" w:rsidRDefault="00153AAF" w:rsidP="00FA10AE">
            <w:pPr>
              <w:pStyle w:val="a4"/>
              <w:numPr>
                <w:ilvl w:val="0"/>
                <w:numId w:val="8"/>
              </w:numPr>
              <w:spacing w:after="0"/>
              <w:ind w:left="14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AE">
              <w:rPr>
                <w:rFonts w:ascii="Times New Roman" w:hAnsi="Times New Roman"/>
                <w:color w:val="222222"/>
                <w:spacing w:val="-1"/>
                <w:sz w:val="28"/>
                <w:szCs w:val="28"/>
              </w:rPr>
              <w:lastRenderedPageBreak/>
              <w:t>развитие системы организованного досуга и отдыха «детей группы риска»</w:t>
            </w:r>
            <w:r w:rsidR="00CA4DB9" w:rsidRPr="00FA10AE">
              <w:rPr>
                <w:rFonts w:ascii="Times New Roman" w:hAnsi="Times New Roman"/>
                <w:color w:val="222222"/>
                <w:spacing w:val="-1"/>
                <w:sz w:val="28"/>
                <w:szCs w:val="28"/>
              </w:rPr>
              <w:t>;</w:t>
            </w:r>
          </w:p>
          <w:p w:rsidR="00153AAF" w:rsidRPr="00FA10AE" w:rsidRDefault="00153AAF" w:rsidP="00FA10AE">
            <w:pPr>
              <w:pStyle w:val="a4"/>
              <w:numPr>
                <w:ilvl w:val="0"/>
                <w:numId w:val="8"/>
              </w:numPr>
              <w:spacing w:after="0"/>
              <w:ind w:left="147" w:firstLine="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FA10AE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осуществление консультативно-профилактической работы среди обучающихся и их </w:t>
            </w:r>
            <w:r w:rsidRPr="00FA10AE">
              <w:rPr>
                <w:rFonts w:ascii="Times New Roman" w:hAnsi="Times New Roman"/>
                <w:color w:val="222222"/>
                <w:spacing w:val="-1"/>
                <w:sz w:val="28"/>
                <w:szCs w:val="28"/>
              </w:rPr>
              <w:t>родителей (законных представителей)</w:t>
            </w:r>
            <w:r w:rsidR="00511F28">
              <w:rPr>
                <w:rFonts w:ascii="Times New Roman" w:hAnsi="Times New Roman"/>
                <w:color w:val="222222"/>
                <w:spacing w:val="-1"/>
                <w:sz w:val="28"/>
                <w:szCs w:val="28"/>
              </w:rPr>
              <w:t>;</w:t>
            </w:r>
          </w:p>
          <w:p w:rsidR="00153AAF" w:rsidRPr="00FA10AE" w:rsidRDefault="00153AAF" w:rsidP="00FA10AE">
            <w:pPr>
              <w:pStyle w:val="a4"/>
              <w:numPr>
                <w:ilvl w:val="0"/>
                <w:numId w:val="8"/>
              </w:numPr>
              <w:spacing w:after="0"/>
              <w:ind w:left="147" w:firstLine="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FA10AE">
              <w:rPr>
                <w:rFonts w:ascii="Times New Roman" w:hAnsi="Times New Roman"/>
                <w:iCs/>
                <w:color w:val="222222"/>
                <w:sz w:val="28"/>
                <w:szCs w:val="28"/>
              </w:rPr>
              <w:t xml:space="preserve">осуществление мер по </w:t>
            </w:r>
            <w:r w:rsidRPr="00FA10AE">
              <w:rPr>
                <w:rFonts w:ascii="Times New Roman" w:hAnsi="Times New Roman"/>
                <w:color w:val="222222"/>
                <w:sz w:val="28"/>
                <w:szCs w:val="28"/>
              </w:rPr>
              <w:t>защите прав и законных интересов несовершеннолетних, находящихся в трудной жизненной ситуации;</w:t>
            </w:r>
          </w:p>
          <w:p w:rsidR="00153AAF" w:rsidRPr="00FA10AE" w:rsidRDefault="00153AAF" w:rsidP="00FA10AE">
            <w:pPr>
              <w:pStyle w:val="a4"/>
              <w:numPr>
                <w:ilvl w:val="0"/>
                <w:numId w:val="8"/>
              </w:numPr>
              <w:spacing w:after="0"/>
              <w:ind w:left="147" w:firstLine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10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выявление причин и условий противоправного поведения несовершеннолетних;</w:t>
            </w:r>
          </w:p>
          <w:p w:rsidR="00F56E17" w:rsidRPr="00FA10AE" w:rsidRDefault="00153AAF" w:rsidP="00FA10AE">
            <w:pPr>
              <w:pStyle w:val="a4"/>
              <w:numPr>
                <w:ilvl w:val="0"/>
                <w:numId w:val="8"/>
              </w:numPr>
              <w:spacing w:after="0"/>
              <w:ind w:left="147" w:firstLine="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FA10AE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оказание психолого-педагогической и правовой поддержки </w:t>
            </w:r>
            <w:proofErr w:type="gramStart"/>
            <w:r w:rsidRPr="00FA10AE">
              <w:rPr>
                <w:rFonts w:ascii="Times New Roman" w:hAnsi="Times New Roman"/>
                <w:color w:val="222222"/>
                <w:sz w:val="28"/>
                <w:szCs w:val="28"/>
              </w:rPr>
              <w:t>обучающихся</w:t>
            </w:r>
            <w:proofErr w:type="gramEnd"/>
            <w:r w:rsidRPr="00FA10AE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C46ED7" w:rsidRPr="009C695E" w:rsidTr="006A1FF9">
        <w:tc>
          <w:tcPr>
            <w:tcW w:w="3545" w:type="dxa"/>
          </w:tcPr>
          <w:p w:rsidR="00F56E17" w:rsidRPr="009C695E" w:rsidRDefault="00F56E17" w:rsidP="00A5493D">
            <w:r w:rsidRPr="009C695E">
              <w:lastRenderedPageBreak/>
              <w:t>Мероприятия проекта (конкретно)</w:t>
            </w:r>
          </w:p>
          <w:p w:rsidR="00F56E17" w:rsidRPr="009C695E" w:rsidRDefault="00F56E17" w:rsidP="00A5493D"/>
        </w:tc>
        <w:tc>
          <w:tcPr>
            <w:tcW w:w="6231" w:type="dxa"/>
          </w:tcPr>
          <w:p w:rsidR="000F393A" w:rsidRPr="00FA10AE" w:rsidRDefault="000F393A" w:rsidP="00FA10AE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FA10AE">
              <w:rPr>
                <w:i/>
                <w:iCs/>
                <w:sz w:val="28"/>
                <w:szCs w:val="28"/>
              </w:rPr>
              <w:t xml:space="preserve">Работа с </w:t>
            </w:r>
            <w:proofErr w:type="gramStart"/>
            <w:r w:rsidR="00511F28">
              <w:rPr>
                <w:i/>
                <w:iCs/>
                <w:sz w:val="28"/>
                <w:szCs w:val="28"/>
              </w:rPr>
              <w:t>обучающимися</w:t>
            </w:r>
            <w:proofErr w:type="gramEnd"/>
            <w:r w:rsidRPr="00FA10AE">
              <w:rPr>
                <w:i/>
                <w:iCs/>
                <w:sz w:val="28"/>
                <w:szCs w:val="28"/>
              </w:rPr>
              <w:t xml:space="preserve">: </w:t>
            </w:r>
          </w:p>
          <w:p w:rsidR="00E258DD" w:rsidRPr="00FA10AE" w:rsidRDefault="00E258DD" w:rsidP="00FA10AE">
            <w:pPr>
              <w:pStyle w:val="a4"/>
              <w:numPr>
                <w:ilvl w:val="0"/>
                <w:numId w:val="9"/>
              </w:numPr>
              <w:spacing w:after="0"/>
              <w:ind w:left="17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0AE">
              <w:rPr>
                <w:rFonts w:ascii="Times New Roman" w:hAnsi="Times New Roman"/>
                <w:sz w:val="28"/>
                <w:szCs w:val="28"/>
              </w:rPr>
              <w:t xml:space="preserve">вовлечение школьников в альтернативную </w:t>
            </w:r>
            <w:proofErr w:type="spellStart"/>
            <w:r w:rsidRPr="00FA10AE">
              <w:rPr>
                <w:rFonts w:ascii="Times New Roman" w:hAnsi="Times New Roman"/>
                <w:sz w:val="28"/>
                <w:szCs w:val="28"/>
              </w:rPr>
              <w:t>досуговую</w:t>
            </w:r>
            <w:proofErr w:type="spellEnd"/>
            <w:r w:rsidRPr="00FA10AE">
              <w:rPr>
                <w:rFonts w:ascii="Times New Roman" w:hAnsi="Times New Roman"/>
                <w:sz w:val="28"/>
                <w:szCs w:val="28"/>
              </w:rPr>
              <w:t xml:space="preserve"> деятельность средствами дополнительного образования, спорта, социального </w:t>
            </w:r>
            <w:proofErr w:type="spellStart"/>
            <w:r w:rsidRPr="00FA10AE"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  <w:r w:rsidRPr="00FA10A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258DD" w:rsidRPr="00FA10AE" w:rsidRDefault="00E258DD" w:rsidP="00FA10AE">
            <w:pPr>
              <w:pStyle w:val="a4"/>
              <w:numPr>
                <w:ilvl w:val="0"/>
                <w:numId w:val="9"/>
              </w:numPr>
              <w:spacing w:after="0"/>
              <w:ind w:left="17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0AE">
              <w:rPr>
                <w:rFonts w:ascii="Times New Roman" w:hAnsi="Times New Roman"/>
                <w:sz w:val="28"/>
                <w:szCs w:val="28"/>
              </w:rPr>
              <w:t xml:space="preserve">проведение групповых и индивидуальных занятий с </w:t>
            </w:r>
            <w:proofErr w:type="gramStart"/>
            <w:r w:rsidR="00511F28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FA10AE">
              <w:rPr>
                <w:rFonts w:ascii="Times New Roman" w:hAnsi="Times New Roman"/>
                <w:sz w:val="28"/>
                <w:szCs w:val="28"/>
              </w:rPr>
              <w:t xml:space="preserve"> с применением </w:t>
            </w:r>
            <w:proofErr w:type="spellStart"/>
            <w:r w:rsidRPr="00FA10AE">
              <w:rPr>
                <w:rFonts w:ascii="Times New Roman" w:hAnsi="Times New Roman"/>
                <w:sz w:val="28"/>
                <w:szCs w:val="28"/>
              </w:rPr>
              <w:t>мульттерапии</w:t>
            </w:r>
            <w:proofErr w:type="spellEnd"/>
            <w:r w:rsidRPr="00FA10A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A10AE">
              <w:rPr>
                <w:rFonts w:ascii="Times New Roman" w:hAnsi="Times New Roman"/>
                <w:sz w:val="28"/>
                <w:szCs w:val="28"/>
              </w:rPr>
              <w:t>фильмотерапии</w:t>
            </w:r>
            <w:proofErr w:type="spellEnd"/>
            <w:r w:rsidRPr="00FA10AE">
              <w:rPr>
                <w:rFonts w:ascii="Times New Roman" w:hAnsi="Times New Roman"/>
                <w:sz w:val="28"/>
                <w:szCs w:val="28"/>
              </w:rPr>
              <w:t>, музыкальной и песочной терапии на базе сенсорной комнаты;</w:t>
            </w:r>
          </w:p>
          <w:p w:rsidR="000F393A" w:rsidRPr="00FA10AE" w:rsidRDefault="000F393A" w:rsidP="00FA10AE">
            <w:pPr>
              <w:pStyle w:val="a4"/>
              <w:numPr>
                <w:ilvl w:val="0"/>
                <w:numId w:val="9"/>
              </w:numPr>
              <w:spacing w:after="0"/>
              <w:ind w:left="177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A10A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проведение тренингов, направленных на </w:t>
            </w:r>
            <w:r w:rsidRPr="00FA10AE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устойчивого неприятия противоправного поведения</w:t>
            </w:r>
            <w:r w:rsidR="00E258DD" w:rsidRPr="00FA10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самоопределения</w:t>
            </w:r>
            <w:r w:rsidRPr="00FA10A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258DD" w:rsidRPr="00FA10AE" w:rsidRDefault="00E258DD" w:rsidP="00FA10AE">
            <w:pPr>
              <w:pStyle w:val="a4"/>
              <w:numPr>
                <w:ilvl w:val="0"/>
                <w:numId w:val="9"/>
              </w:numPr>
              <w:spacing w:after="0"/>
              <w:ind w:left="177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A10AE">
              <w:rPr>
                <w:rFonts w:ascii="Times New Roman" w:hAnsi="Times New Roman"/>
                <w:bCs/>
                <w:iCs/>
                <w:sz w:val="28"/>
                <w:szCs w:val="28"/>
              </w:rPr>
              <w:t>включение в активную социально позитивную деятельность;</w:t>
            </w:r>
          </w:p>
          <w:p w:rsidR="00CB0C26" w:rsidRPr="00FA10AE" w:rsidRDefault="00CB0C26" w:rsidP="00FA10AE">
            <w:pPr>
              <w:pStyle w:val="a4"/>
              <w:numPr>
                <w:ilvl w:val="0"/>
                <w:numId w:val="11"/>
              </w:numPr>
              <w:spacing w:after="0"/>
              <w:ind w:left="147" w:firstLine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10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организация мониторинга, направленного на выявление причин и условий противоправного поведения несовершеннолетних;</w:t>
            </w:r>
          </w:p>
          <w:p w:rsidR="000F393A" w:rsidRPr="00FA10AE" w:rsidRDefault="00CB0C26" w:rsidP="00FA10AE">
            <w:pPr>
              <w:pStyle w:val="a4"/>
              <w:numPr>
                <w:ilvl w:val="0"/>
                <w:numId w:val="9"/>
              </w:numPr>
              <w:spacing w:after="0"/>
              <w:ind w:left="14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AE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мероприятий, направленных на </w:t>
            </w:r>
            <w:r w:rsidR="000F393A" w:rsidRPr="00FA10AE">
              <w:rPr>
                <w:rFonts w:ascii="Times New Roman" w:hAnsi="Times New Roman"/>
                <w:sz w:val="28"/>
                <w:szCs w:val="28"/>
              </w:rPr>
              <w:t xml:space="preserve"> тво</w:t>
            </w:r>
            <w:r w:rsidRPr="00FA10AE">
              <w:rPr>
                <w:rFonts w:ascii="Times New Roman" w:hAnsi="Times New Roman"/>
                <w:sz w:val="28"/>
                <w:szCs w:val="28"/>
              </w:rPr>
              <w:t>рческое самовыражение учащихся.</w:t>
            </w:r>
          </w:p>
          <w:p w:rsidR="00CB0C26" w:rsidRPr="00FA10AE" w:rsidRDefault="000F393A" w:rsidP="00FA10AE">
            <w:pPr>
              <w:shd w:val="clear" w:color="auto" w:fill="FFFFFF"/>
              <w:spacing w:line="276" w:lineRule="auto"/>
              <w:ind w:left="147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FA10AE">
              <w:rPr>
                <w:i/>
                <w:iCs/>
                <w:color w:val="000000"/>
                <w:sz w:val="28"/>
                <w:szCs w:val="28"/>
              </w:rPr>
              <w:t>Работа с родителями</w:t>
            </w:r>
            <w:r w:rsidR="00CB0C26" w:rsidRPr="00FA10AE">
              <w:rPr>
                <w:i/>
                <w:iCs/>
                <w:color w:val="000000"/>
                <w:sz w:val="28"/>
                <w:szCs w:val="28"/>
              </w:rPr>
              <w:t>:</w:t>
            </w:r>
          </w:p>
          <w:p w:rsidR="002C3271" w:rsidRPr="00FA10AE" w:rsidRDefault="002C3271" w:rsidP="00FA10AE">
            <w:pPr>
              <w:pStyle w:val="a4"/>
              <w:numPr>
                <w:ilvl w:val="0"/>
                <w:numId w:val="10"/>
              </w:numPr>
              <w:spacing w:after="0"/>
              <w:ind w:left="14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0AE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правового просвещения родителей;</w:t>
            </w:r>
          </w:p>
          <w:p w:rsidR="002C3271" w:rsidRPr="00FA10AE" w:rsidRDefault="002C3271" w:rsidP="00FA10AE">
            <w:pPr>
              <w:pStyle w:val="a4"/>
              <w:numPr>
                <w:ilvl w:val="0"/>
                <w:numId w:val="10"/>
              </w:numPr>
              <w:spacing w:after="0"/>
              <w:ind w:left="14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0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вовлечение в </w:t>
            </w:r>
            <w:r w:rsidRPr="00FA10AE">
              <w:rPr>
                <w:rFonts w:ascii="Times New Roman" w:hAnsi="Times New Roman"/>
                <w:color w:val="222222"/>
                <w:spacing w:val="-1"/>
                <w:sz w:val="28"/>
                <w:szCs w:val="28"/>
              </w:rPr>
              <w:t xml:space="preserve">организацию и проведение </w:t>
            </w:r>
            <w:proofErr w:type="spellStart"/>
            <w:r w:rsidRPr="00FA10AE">
              <w:rPr>
                <w:rFonts w:ascii="Times New Roman" w:hAnsi="Times New Roman"/>
                <w:color w:val="222222"/>
                <w:spacing w:val="-1"/>
                <w:sz w:val="28"/>
                <w:szCs w:val="28"/>
              </w:rPr>
              <w:t>досуговых</w:t>
            </w:r>
            <w:proofErr w:type="spellEnd"/>
            <w:r w:rsidRPr="00FA10AE">
              <w:rPr>
                <w:rFonts w:ascii="Times New Roman" w:hAnsi="Times New Roman"/>
                <w:color w:val="222222"/>
                <w:spacing w:val="-1"/>
                <w:sz w:val="28"/>
                <w:szCs w:val="28"/>
              </w:rPr>
              <w:t xml:space="preserve"> мероприятий;</w:t>
            </w:r>
          </w:p>
          <w:p w:rsidR="002C3271" w:rsidRPr="00FA10AE" w:rsidRDefault="002C3271" w:rsidP="00FA10AE">
            <w:pPr>
              <w:pStyle w:val="a4"/>
              <w:numPr>
                <w:ilvl w:val="0"/>
                <w:numId w:val="10"/>
              </w:numPr>
              <w:spacing w:after="0"/>
              <w:ind w:left="14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0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консультирование по вопросам, </w:t>
            </w:r>
            <w:r w:rsidRPr="00FA10AE">
              <w:rPr>
                <w:rFonts w:ascii="Times New Roman" w:hAnsi="Times New Roman"/>
                <w:sz w:val="28"/>
                <w:szCs w:val="28"/>
              </w:rPr>
              <w:t xml:space="preserve">направленным на развитие психологической </w:t>
            </w:r>
            <w:r w:rsidRPr="00FA10AE">
              <w:rPr>
                <w:rFonts w:ascii="Times New Roman" w:hAnsi="Times New Roman"/>
                <w:sz w:val="28"/>
                <w:szCs w:val="28"/>
              </w:rPr>
              <w:lastRenderedPageBreak/>
              <w:t>компетентности родителей, мотивационного и воспитательного ресурса, оптимизацию детско-родительских отношений через просветительские лектории, индивидуальное и семейное консультирование, тренинги, круглые столы, беседы;</w:t>
            </w:r>
          </w:p>
          <w:p w:rsidR="002C3271" w:rsidRPr="00FA10AE" w:rsidRDefault="002C3271" w:rsidP="00FA10AE">
            <w:pPr>
              <w:pStyle w:val="a8"/>
              <w:numPr>
                <w:ilvl w:val="0"/>
                <w:numId w:val="9"/>
              </w:numPr>
              <w:tabs>
                <w:tab w:val="left" w:pos="714"/>
              </w:tabs>
              <w:spacing w:line="276" w:lineRule="auto"/>
              <w:ind w:left="14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AE">
              <w:rPr>
                <w:rFonts w:ascii="Times New Roman" w:hAnsi="Times New Roman"/>
                <w:sz w:val="28"/>
                <w:szCs w:val="28"/>
              </w:rPr>
              <w:t>создание банка информационно-методических материалов;</w:t>
            </w:r>
          </w:p>
          <w:p w:rsidR="006268E1" w:rsidRPr="00FA10AE" w:rsidRDefault="002C3271" w:rsidP="00FA10AE">
            <w:pPr>
              <w:pStyle w:val="a8"/>
              <w:numPr>
                <w:ilvl w:val="0"/>
                <w:numId w:val="9"/>
              </w:numPr>
              <w:tabs>
                <w:tab w:val="left" w:pos="714"/>
              </w:tabs>
              <w:spacing w:line="276" w:lineRule="auto"/>
              <w:ind w:left="14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AE">
              <w:rPr>
                <w:rFonts w:ascii="Times New Roman" w:hAnsi="Times New Roman"/>
                <w:sz w:val="28"/>
                <w:szCs w:val="28"/>
              </w:rPr>
              <w:t>привлечение родительской общественности к деятельности волонтерского движения.</w:t>
            </w:r>
          </w:p>
        </w:tc>
      </w:tr>
      <w:tr w:rsidR="00C46ED7" w:rsidRPr="009C695E" w:rsidTr="006A1FF9">
        <w:tc>
          <w:tcPr>
            <w:tcW w:w="3545" w:type="dxa"/>
          </w:tcPr>
          <w:p w:rsidR="00F56E17" w:rsidRPr="009C695E" w:rsidRDefault="00F56E17" w:rsidP="00A5493D">
            <w:r w:rsidRPr="009C695E">
              <w:lastRenderedPageBreak/>
              <w:t>Результаты</w:t>
            </w:r>
          </w:p>
          <w:p w:rsidR="00F56E17" w:rsidRPr="009C695E" w:rsidRDefault="00F56E17" w:rsidP="00A5493D"/>
        </w:tc>
        <w:tc>
          <w:tcPr>
            <w:tcW w:w="6231" w:type="dxa"/>
          </w:tcPr>
          <w:p w:rsidR="00CA4DB9" w:rsidRPr="00FA10AE" w:rsidRDefault="00CA4DB9" w:rsidP="00FA10AE">
            <w:pPr>
              <w:spacing w:line="276" w:lineRule="auto"/>
              <w:ind w:firstLine="624"/>
              <w:jc w:val="both"/>
              <w:rPr>
                <w:bCs/>
                <w:sz w:val="28"/>
                <w:szCs w:val="28"/>
              </w:rPr>
            </w:pPr>
            <w:r w:rsidRPr="00FA10AE">
              <w:rPr>
                <w:bCs/>
                <w:sz w:val="28"/>
                <w:szCs w:val="28"/>
              </w:rPr>
              <w:t xml:space="preserve">В ходе реализации проекта </w:t>
            </w:r>
            <w:r w:rsidR="00A465BD">
              <w:rPr>
                <w:sz w:val="28"/>
                <w:szCs w:val="28"/>
              </w:rPr>
              <w:t xml:space="preserve">«Азбука права» </w:t>
            </w:r>
            <w:r w:rsidRPr="00FA10AE">
              <w:rPr>
                <w:bCs/>
                <w:sz w:val="28"/>
                <w:szCs w:val="28"/>
              </w:rPr>
              <w:t>планируется достичь следующих результатов:</w:t>
            </w:r>
          </w:p>
          <w:p w:rsidR="00CA4DB9" w:rsidRPr="00FA10AE" w:rsidRDefault="00CA4DB9" w:rsidP="00FA10AE">
            <w:pPr>
              <w:pStyle w:val="a8"/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AE">
              <w:rPr>
                <w:rFonts w:ascii="Times New Roman" w:hAnsi="Times New Roman"/>
                <w:sz w:val="28"/>
                <w:szCs w:val="28"/>
              </w:rPr>
              <w:t xml:space="preserve">предупреждение и снижение числа правонарушений, совершенных </w:t>
            </w:r>
            <w:proofErr w:type="gramStart"/>
            <w:r w:rsidRPr="00FA10AE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FA10AE">
              <w:rPr>
                <w:rFonts w:ascii="Times New Roman" w:hAnsi="Times New Roman"/>
                <w:sz w:val="28"/>
                <w:szCs w:val="28"/>
              </w:rPr>
              <w:t xml:space="preserve"> образовательного учреждения;</w:t>
            </w:r>
          </w:p>
          <w:p w:rsidR="00CA4DB9" w:rsidRPr="00FA10AE" w:rsidRDefault="00CA4DB9" w:rsidP="00FA10AE">
            <w:pPr>
              <w:pStyle w:val="a8"/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AE">
              <w:rPr>
                <w:rFonts w:ascii="Times New Roman" w:hAnsi="Times New Roman"/>
                <w:sz w:val="28"/>
                <w:szCs w:val="28"/>
              </w:rPr>
              <w:t>уменьшение количества обучающихся и их семей, состоящих на различных формах учета;</w:t>
            </w:r>
          </w:p>
          <w:p w:rsidR="00F56E17" w:rsidRPr="00FA10AE" w:rsidRDefault="00CA4DB9" w:rsidP="00FA10AE">
            <w:pPr>
              <w:pStyle w:val="a8"/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AE">
              <w:rPr>
                <w:rFonts w:ascii="Times New Roman" w:hAnsi="Times New Roman"/>
                <w:sz w:val="28"/>
                <w:szCs w:val="28"/>
              </w:rPr>
              <w:t xml:space="preserve">увеличение доли </w:t>
            </w:r>
            <w:proofErr w:type="gramStart"/>
            <w:r w:rsidRPr="00FA10A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A10AE">
              <w:rPr>
                <w:rFonts w:ascii="Times New Roman" w:hAnsi="Times New Roman"/>
                <w:sz w:val="28"/>
                <w:szCs w:val="28"/>
              </w:rPr>
              <w:t>, вовлеченных в организованный досуг;</w:t>
            </w:r>
          </w:p>
          <w:p w:rsidR="00CA4DB9" w:rsidRPr="00FA10AE" w:rsidRDefault="0085631A" w:rsidP="00FA10AE">
            <w:pPr>
              <w:pStyle w:val="a4"/>
              <w:numPr>
                <w:ilvl w:val="0"/>
                <w:numId w:val="11"/>
              </w:numPr>
              <w:spacing w:after="0"/>
              <w:ind w:left="14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AE">
              <w:rPr>
                <w:rFonts w:ascii="Times New Roman" w:hAnsi="Times New Roman"/>
                <w:color w:val="222222"/>
                <w:spacing w:val="-1"/>
                <w:sz w:val="28"/>
                <w:szCs w:val="28"/>
              </w:rPr>
              <w:t>создание новых форм организации досуга: «Каникулярная школа», «Родительская гостиная»;</w:t>
            </w:r>
          </w:p>
          <w:p w:rsidR="00CA4DB9" w:rsidRPr="00FA10AE" w:rsidRDefault="0085631A" w:rsidP="00FA10AE">
            <w:pPr>
              <w:pStyle w:val="a4"/>
              <w:numPr>
                <w:ilvl w:val="0"/>
                <w:numId w:val="11"/>
              </w:numPr>
              <w:spacing w:after="0"/>
              <w:ind w:left="14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AE">
              <w:rPr>
                <w:rFonts w:ascii="Times New Roman" w:hAnsi="Times New Roman"/>
                <w:sz w:val="28"/>
                <w:szCs w:val="28"/>
              </w:rPr>
              <w:t xml:space="preserve">повышение уровня правовой компетентности </w:t>
            </w:r>
            <w:r w:rsidRPr="00FA10AE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обучающихся и их </w:t>
            </w:r>
            <w:r w:rsidRPr="00FA10AE">
              <w:rPr>
                <w:rFonts w:ascii="Times New Roman" w:hAnsi="Times New Roman"/>
                <w:color w:val="222222"/>
                <w:spacing w:val="-1"/>
                <w:sz w:val="28"/>
                <w:szCs w:val="28"/>
              </w:rPr>
              <w:t>родителей (законных представителей).</w:t>
            </w:r>
          </w:p>
        </w:tc>
      </w:tr>
      <w:tr w:rsidR="00C46ED7" w:rsidRPr="009C695E" w:rsidTr="006A1FF9">
        <w:tc>
          <w:tcPr>
            <w:tcW w:w="3545" w:type="dxa"/>
          </w:tcPr>
          <w:p w:rsidR="00F56E17" w:rsidRPr="009C695E" w:rsidRDefault="00F56E17" w:rsidP="00A5493D">
            <w:r w:rsidRPr="009C695E">
              <w:t>Перспектива проекта</w:t>
            </w:r>
          </w:p>
          <w:p w:rsidR="00F56E17" w:rsidRPr="009C695E" w:rsidRDefault="00F56E17" w:rsidP="00A5493D"/>
        </w:tc>
        <w:tc>
          <w:tcPr>
            <w:tcW w:w="6231" w:type="dxa"/>
          </w:tcPr>
          <w:p w:rsidR="003964F6" w:rsidRPr="00FA10AE" w:rsidRDefault="004D6337" w:rsidP="00FA10AE">
            <w:pPr>
              <w:spacing w:line="276" w:lineRule="auto"/>
              <w:ind w:firstLine="572"/>
              <w:jc w:val="both"/>
              <w:rPr>
                <w:color w:val="000000"/>
                <w:sz w:val="28"/>
                <w:szCs w:val="28"/>
              </w:rPr>
            </w:pPr>
            <w:r w:rsidRPr="00FA10AE">
              <w:rPr>
                <w:color w:val="000000"/>
                <w:sz w:val="28"/>
                <w:szCs w:val="28"/>
              </w:rPr>
              <w:t>Создание системы школьных объединений, деятельность которых направлена на формирование у обучающихся устойчивого неприятия противоправного поведения и укрепление детско-родительских отношений.</w:t>
            </w:r>
          </w:p>
        </w:tc>
      </w:tr>
      <w:tr w:rsidR="00C46ED7" w:rsidRPr="009C695E" w:rsidTr="006A1FF9">
        <w:tc>
          <w:tcPr>
            <w:tcW w:w="3545" w:type="dxa"/>
          </w:tcPr>
          <w:p w:rsidR="00F56E17" w:rsidRPr="009C695E" w:rsidRDefault="00F56E17" w:rsidP="00A5493D">
            <w:r w:rsidRPr="009C695E">
              <w:t>Распространение опыта реализации проекта</w:t>
            </w:r>
          </w:p>
          <w:p w:rsidR="00F56E17" w:rsidRPr="009C695E" w:rsidRDefault="00F56E17" w:rsidP="00A5493D"/>
        </w:tc>
        <w:tc>
          <w:tcPr>
            <w:tcW w:w="6231" w:type="dxa"/>
          </w:tcPr>
          <w:p w:rsidR="00F56E17" w:rsidRPr="00FA10AE" w:rsidRDefault="00FA10AE" w:rsidP="00FA10AE">
            <w:pPr>
              <w:spacing w:line="276" w:lineRule="auto"/>
              <w:ind w:firstLine="572"/>
              <w:jc w:val="both"/>
              <w:rPr>
                <w:sz w:val="28"/>
                <w:szCs w:val="28"/>
              </w:rPr>
            </w:pPr>
            <w:r w:rsidRPr="00FA10AE">
              <w:rPr>
                <w:sz w:val="28"/>
                <w:szCs w:val="28"/>
              </w:rPr>
              <w:t xml:space="preserve">Представление данного опыта через участие во Всероссийском конкурсе </w:t>
            </w:r>
            <w:r w:rsidRPr="00FA10AE">
              <w:rPr>
                <w:rStyle w:val="a9"/>
                <w:b w:val="0"/>
                <w:sz w:val="28"/>
                <w:szCs w:val="28"/>
              </w:rPr>
              <w:t xml:space="preserve">молодежных социально значимых инициатив </w:t>
            </w:r>
            <w:r w:rsidRPr="00FA10AE">
              <w:rPr>
                <w:rStyle w:val="a6"/>
                <w:bCs/>
                <w:i w:val="0"/>
                <w:sz w:val="28"/>
                <w:szCs w:val="28"/>
              </w:rPr>
              <w:t>«Мир молодости»</w:t>
            </w:r>
            <w:r w:rsidRPr="00FA10AE">
              <w:rPr>
                <w:rStyle w:val="a9"/>
                <w:b w:val="0"/>
                <w:sz w:val="28"/>
                <w:szCs w:val="28"/>
              </w:rPr>
              <w:t>,</w:t>
            </w:r>
            <w:r w:rsidRPr="00FA10AE">
              <w:rPr>
                <w:rStyle w:val="a9"/>
                <w:i/>
                <w:sz w:val="28"/>
                <w:szCs w:val="28"/>
              </w:rPr>
              <w:t xml:space="preserve"> </w:t>
            </w:r>
            <w:r w:rsidRPr="00FA10AE">
              <w:rPr>
                <w:sz w:val="28"/>
                <w:szCs w:val="28"/>
              </w:rPr>
              <w:t xml:space="preserve">публикации на сайтах сети Интернет. </w:t>
            </w:r>
          </w:p>
        </w:tc>
      </w:tr>
    </w:tbl>
    <w:p w:rsidR="00F56E17" w:rsidRPr="00CE495D" w:rsidRDefault="00F56E17" w:rsidP="00F56E17">
      <w:pPr>
        <w:rPr>
          <w:sz w:val="28"/>
          <w:szCs w:val="28"/>
        </w:rPr>
      </w:pPr>
    </w:p>
    <w:p w:rsidR="00FA10AE" w:rsidRDefault="000E5C35" w:rsidP="00FA10AE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FA10AE">
        <w:rPr>
          <w:sz w:val="28"/>
          <w:szCs w:val="28"/>
        </w:rPr>
        <w:t>МБОУ «СОШ № 5»                                           Л.М. Скиба</w:t>
      </w:r>
    </w:p>
    <w:p w:rsidR="000E5C35" w:rsidRDefault="000E5C35" w:rsidP="00FA10AE">
      <w:pPr>
        <w:rPr>
          <w:sz w:val="28"/>
          <w:szCs w:val="28"/>
        </w:rPr>
      </w:pPr>
    </w:p>
    <w:p w:rsidR="00FA10AE" w:rsidRDefault="00FA10AE" w:rsidP="00FA10AE">
      <w:pPr>
        <w:rPr>
          <w:sz w:val="28"/>
          <w:szCs w:val="28"/>
        </w:rPr>
      </w:pPr>
      <w:r>
        <w:rPr>
          <w:sz w:val="28"/>
          <w:szCs w:val="28"/>
        </w:rPr>
        <w:t>10.09.2018</w:t>
      </w:r>
    </w:p>
    <w:p w:rsidR="00F56E17" w:rsidRDefault="00F56E17" w:rsidP="00F56E17">
      <w:pPr>
        <w:ind w:left="-851" w:firstLine="425"/>
        <w:jc w:val="right"/>
        <w:rPr>
          <w:b/>
          <w:sz w:val="28"/>
          <w:szCs w:val="28"/>
        </w:rPr>
      </w:pPr>
    </w:p>
    <w:p w:rsidR="004166BF" w:rsidRDefault="004166BF"/>
    <w:sectPr w:rsidR="004166BF" w:rsidSect="00F56E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3C4"/>
    <w:multiLevelType w:val="hybridMultilevel"/>
    <w:tmpl w:val="35A090E0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B193BF6"/>
    <w:multiLevelType w:val="hybridMultilevel"/>
    <w:tmpl w:val="8D58C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909F2"/>
    <w:multiLevelType w:val="hybridMultilevel"/>
    <w:tmpl w:val="5E707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A639C"/>
    <w:multiLevelType w:val="hybridMultilevel"/>
    <w:tmpl w:val="5E42863A"/>
    <w:lvl w:ilvl="0" w:tplc="BA8E8A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D35E1"/>
    <w:multiLevelType w:val="hybridMultilevel"/>
    <w:tmpl w:val="617E9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80BB8"/>
    <w:multiLevelType w:val="hybridMultilevel"/>
    <w:tmpl w:val="95B48D9E"/>
    <w:lvl w:ilvl="0" w:tplc="BA8E8A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F2850"/>
    <w:multiLevelType w:val="hybridMultilevel"/>
    <w:tmpl w:val="96FE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493FD1"/>
    <w:multiLevelType w:val="hybridMultilevel"/>
    <w:tmpl w:val="BDA2732E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63C11FCE"/>
    <w:multiLevelType w:val="hybridMultilevel"/>
    <w:tmpl w:val="4BB4B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567C2"/>
    <w:multiLevelType w:val="hybridMultilevel"/>
    <w:tmpl w:val="5718C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CB7766"/>
    <w:multiLevelType w:val="hybridMultilevel"/>
    <w:tmpl w:val="59404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9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388B"/>
    <w:rsid w:val="0001776D"/>
    <w:rsid w:val="00093F24"/>
    <w:rsid w:val="000A2D5F"/>
    <w:rsid w:val="000E5C35"/>
    <w:rsid w:val="000E6048"/>
    <w:rsid w:val="000F393A"/>
    <w:rsid w:val="00153AAF"/>
    <w:rsid w:val="001D63CF"/>
    <w:rsid w:val="002C3271"/>
    <w:rsid w:val="002D1A69"/>
    <w:rsid w:val="0038199F"/>
    <w:rsid w:val="003964F6"/>
    <w:rsid w:val="004166BF"/>
    <w:rsid w:val="004D6337"/>
    <w:rsid w:val="00511F28"/>
    <w:rsid w:val="00596E71"/>
    <w:rsid w:val="006268E1"/>
    <w:rsid w:val="0069388B"/>
    <w:rsid w:val="006A1FF9"/>
    <w:rsid w:val="00706579"/>
    <w:rsid w:val="0085631A"/>
    <w:rsid w:val="009B5FD9"/>
    <w:rsid w:val="009C695E"/>
    <w:rsid w:val="00A465BD"/>
    <w:rsid w:val="00B07577"/>
    <w:rsid w:val="00C275BF"/>
    <w:rsid w:val="00C46ED7"/>
    <w:rsid w:val="00CA4DB9"/>
    <w:rsid w:val="00CB0C26"/>
    <w:rsid w:val="00CC41E9"/>
    <w:rsid w:val="00D022EF"/>
    <w:rsid w:val="00DE20DA"/>
    <w:rsid w:val="00E258DD"/>
    <w:rsid w:val="00E26FD2"/>
    <w:rsid w:val="00EB1211"/>
    <w:rsid w:val="00EC2BE9"/>
    <w:rsid w:val="00F56E17"/>
    <w:rsid w:val="00F75E19"/>
    <w:rsid w:val="00FA1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56E17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a5">
    <w:name w:val="Абзац списка Знак"/>
    <w:basedOn w:val="a0"/>
    <w:link w:val="a4"/>
    <w:uiPriority w:val="34"/>
    <w:locked/>
    <w:rsid w:val="00F56E17"/>
    <w:rPr>
      <w:rFonts w:ascii="Calibri" w:eastAsia="Times New Roman" w:hAnsi="Calibri" w:cs="Times New Roman"/>
      <w:szCs w:val="20"/>
      <w:lang w:eastAsia="ru-RU"/>
    </w:rPr>
  </w:style>
  <w:style w:type="character" w:styleId="a6">
    <w:name w:val="Emphasis"/>
    <w:basedOn w:val="a0"/>
    <w:uiPriority w:val="20"/>
    <w:qFormat/>
    <w:rsid w:val="001D63CF"/>
    <w:rPr>
      <w:i/>
      <w:iCs/>
    </w:rPr>
  </w:style>
  <w:style w:type="paragraph" w:styleId="a7">
    <w:name w:val="Normal (Web)"/>
    <w:basedOn w:val="a"/>
    <w:uiPriority w:val="99"/>
    <w:semiHidden/>
    <w:unhideWhenUsed/>
    <w:rsid w:val="000F393A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C32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FA10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56E17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a5">
    <w:name w:val="Абзац списка Знак"/>
    <w:basedOn w:val="a0"/>
    <w:link w:val="a4"/>
    <w:uiPriority w:val="34"/>
    <w:locked/>
    <w:rsid w:val="00F56E17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sekretar</cp:lastModifiedBy>
  <cp:revision>6</cp:revision>
  <cp:lastPrinted>2018-09-14T06:30:00Z</cp:lastPrinted>
  <dcterms:created xsi:type="dcterms:W3CDTF">2018-09-12T06:29:00Z</dcterms:created>
  <dcterms:modified xsi:type="dcterms:W3CDTF">2018-09-14T06:33:00Z</dcterms:modified>
</cp:coreProperties>
</file>